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6B" w:rsidRPr="00443647" w:rsidRDefault="0099136B" w:rsidP="0099136B">
      <w:pPr>
        <w:jc w:val="center"/>
        <w:rPr>
          <w:b/>
          <w:sz w:val="28"/>
          <w:szCs w:val="28"/>
        </w:rPr>
      </w:pPr>
      <w:bookmarkStart w:id="0" w:name="_GoBack"/>
      <w:bookmarkStart w:id="1" w:name="_Toc441823442"/>
      <w:bookmarkEnd w:id="0"/>
      <w:r>
        <w:rPr>
          <w:b/>
          <w:sz w:val="28"/>
          <w:szCs w:val="28"/>
        </w:rPr>
        <w:t>К</w:t>
      </w:r>
      <w:r w:rsidRPr="00226238">
        <w:rPr>
          <w:b/>
          <w:sz w:val="28"/>
          <w:szCs w:val="28"/>
        </w:rPr>
        <w:t>омпенсацию за проезд к месту отдыха и обратно</w:t>
      </w:r>
    </w:p>
    <w:p w:rsidR="0099136B" w:rsidRDefault="0099136B" w:rsidP="0099136B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могут получить н</w:t>
      </w:r>
      <w:r w:rsidRPr="00226238">
        <w:rPr>
          <w:b/>
          <w:sz w:val="28"/>
          <w:szCs w:val="28"/>
        </w:rPr>
        <w:t>еработающие пенсионеры</w:t>
      </w:r>
      <w:r>
        <w:rPr>
          <w:b/>
          <w:sz w:val="28"/>
          <w:szCs w:val="28"/>
        </w:rPr>
        <w:t>-</w:t>
      </w:r>
      <w:r w:rsidRPr="00226238">
        <w:rPr>
          <w:b/>
          <w:sz w:val="28"/>
          <w:szCs w:val="28"/>
        </w:rPr>
        <w:t>севе</w:t>
      </w:r>
      <w:r>
        <w:rPr>
          <w:b/>
          <w:sz w:val="28"/>
          <w:szCs w:val="28"/>
        </w:rPr>
        <w:t xml:space="preserve">ряне </w:t>
      </w:r>
    </w:p>
    <w:p w:rsidR="0099136B" w:rsidRPr="004A407D" w:rsidRDefault="0099136B" w:rsidP="0099136B">
      <w:pPr>
        <w:autoSpaceDE w:val="0"/>
        <w:autoSpaceDN w:val="0"/>
        <w:adjustRightInd w:val="0"/>
        <w:spacing w:after="0"/>
        <w:jc w:val="center"/>
        <w:rPr>
          <w:color w:val="000000"/>
        </w:rPr>
      </w:pPr>
    </w:p>
    <w:p w:rsidR="0099136B" w:rsidRDefault="0099136B" w:rsidP="0099136B">
      <w:r>
        <w:t xml:space="preserve">     </w:t>
      </w:r>
      <w:r w:rsidRPr="00226238">
        <w:t xml:space="preserve">В </w:t>
      </w:r>
      <w:r>
        <w:t>разгар</w:t>
      </w:r>
      <w:r w:rsidRPr="00226238">
        <w:t xml:space="preserve"> сезона летнего отдыха </w:t>
      </w:r>
      <w:r>
        <w:t xml:space="preserve">ОПФР по </w:t>
      </w:r>
      <w:r w:rsidRPr="00051F01">
        <w:rPr>
          <w:color w:val="000000"/>
        </w:rPr>
        <w:t>Пермскому краю</w:t>
      </w:r>
      <w:r>
        <w:t xml:space="preserve"> </w:t>
      </w:r>
      <w:r w:rsidRPr="00226238">
        <w:t>напоминает, что</w:t>
      </w:r>
      <w:r>
        <w:t xml:space="preserve">  неработающие пенсионеры – получатели трудовых пенсий по старости и по инвалидности, проживающие в местностях, приравненных к районам Крайнего Севера, один раз в два года имеют право на компенсацию расходов на оплату стоимости проезда к месту отдыха на территории Российской Федерации и обратно. </w:t>
      </w:r>
    </w:p>
    <w:p w:rsidR="0099136B" w:rsidRPr="00F86115" w:rsidRDefault="0099136B" w:rsidP="0099136B">
      <w:r>
        <w:t xml:space="preserve">     </w:t>
      </w:r>
      <w:r w:rsidRPr="00F86115">
        <w:t xml:space="preserve"> </w:t>
      </w:r>
      <w:r>
        <w:t>В Прикамье к местностям, приравненным</w:t>
      </w:r>
      <w:r w:rsidRPr="00F86115">
        <w:t xml:space="preserve"> к районам Крайнего Севера, относятся Гайнский, </w:t>
      </w:r>
      <w:r>
        <w:t xml:space="preserve"> </w:t>
      </w:r>
      <w:r w:rsidRPr="00F86115">
        <w:t>Кочевский</w:t>
      </w:r>
      <w:r>
        <w:t xml:space="preserve"> </w:t>
      </w:r>
      <w:r w:rsidRPr="00F86115">
        <w:t xml:space="preserve"> и Косинский районы. В прошлом году компенсацию за проезд к мест</w:t>
      </w:r>
      <w:r w:rsidR="00EB03CD">
        <w:t>у</w:t>
      </w:r>
      <w:r w:rsidRPr="00F86115">
        <w:t xml:space="preserve"> от</w:t>
      </w:r>
      <w:r>
        <w:t xml:space="preserve">дыха и обратно здесь получили  </w:t>
      </w:r>
      <w:r w:rsidR="00EB03CD">
        <w:t>611</w:t>
      </w:r>
      <w:r>
        <w:t xml:space="preserve"> </w:t>
      </w:r>
      <w:r w:rsidRPr="00F86115">
        <w:t>неработающих пенсионера</w:t>
      </w:r>
      <w:r w:rsidR="00EB03CD">
        <w:t>, в размере 2 642,8</w:t>
      </w:r>
      <w:r w:rsidRPr="00F86115">
        <w:t xml:space="preserve">  </w:t>
      </w:r>
      <w:r w:rsidR="00EB03CD">
        <w:t>тыс</w:t>
      </w:r>
      <w:r w:rsidRPr="00F86115">
        <w:t>. рублей.</w:t>
      </w:r>
      <w:r w:rsidR="00EB03CD">
        <w:t xml:space="preserve"> </w:t>
      </w:r>
      <w:r w:rsidRPr="00F86115">
        <w:t>Самыми популярными направлениями поездок жителей северных районов</w:t>
      </w:r>
      <w:r>
        <w:t xml:space="preserve"> Пермского </w:t>
      </w:r>
      <w:r w:rsidRPr="00F86115">
        <w:t>края стали южные районы России.</w:t>
      </w:r>
    </w:p>
    <w:p w:rsidR="0099136B" w:rsidRPr="004B09E2" w:rsidRDefault="0099136B" w:rsidP="0099136B">
      <w:pPr>
        <w:rPr>
          <w:color w:val="0000FF"/>
        </w:rPr>
      </w:pPr>
      <w:r>
        <w:t xml:space="preserve">    Напомним, компенсацию расходов </w:t>
      </w:r>
      <w:r w:rsidRPr="00A45A86">
        <w:t>пенсионер</w:t>
      </w:r>
      <w:r>
        <w:t xml:space="preserve">ы-северяне могут получать в двух видах: в виде предоставления проездных документов, </w:t>
      </w:r>
      <w:r w:rsidRPr="00051F01">
        <w:rPr>
          <w:color w:val="000000"/>
        </w:rPr>
        <w:t>обеспечивающих проезд к</w:t>
      </w:r>
      <w:r>
        <w:t xml:space="preserve"> месту отдыха и обратно </w:t>
      </w:r>
      <w:r w:rsidRPr="00434FBE">
        <w:t>или</w:t>
      </w:r>
      <w:r>
        <w:rPr>
          <w:color w:val="0000FF"/>
        </w:rPr>
        <w:t xml:space="preserve"> </w:t>
      </w:r>
      <w:r>
        <w:t xml:space="preserve">же в виде возмещения </w:t>
      </w:r>
      <w:r w:rsidRPr="00051F01">
        <w:rPr>
          <w:color w:val="000000"/>
        </w:rPr>
        <w:t>фактически произведенных расходов на оплату стоимости самостоятельно приобретенных  проездных документов.</w:t>
      </w:r>
    </w:p>
    <w:p w:rsidR="0099136B" w:rsidRDefault="0099136B" w:rsidP="0099136B">
      <w:r>
        <w:t xml:space="preserve">    </w:t>
      </w:r>
      <w:r w:rsidRPr="00051F01">
        <w:rPr>
          <w:color w:val="000000"/>
        </w:rPr>
        <w:t>При обращении в территориальные органы ПФР по месту жительства</w:t>
      </w:r>
      <w:r>
        <w:t xml:space="preserve"> за компенсацией в виде возмещения расходов пенсионеру </w:t>
      </w:r>
      <w:r w:rsidRPr="00535A19">
        <w:t>нет необходимости предъявлять документ</w:t>
      </w:r>
      <w:r>
        <w:t xml:space="preserve">, который бы подтверждал период его пребывания по месту отдыха. Для получения такой компенсации пенсионеру достаточно подать в </w:t>
      </w:r>
      <w:r w:rsidRPr="00051F01">
        <w:rPr>
          <w:color w:val="000000"/>
        </w:rPr>
        <w:t>территориальный орган</w:t>
      </w:r>
      <w:r>
        <w:t xml:space="preserve"> ПФР заявление с указанием места отдыха и приложить к нему проездные документы, которые ему выдали в соответствии с законодательством РФ транспортные организации независимо от их организационно-правовой формы.</w:t>
      </w:r>
    </w:p>
    <w:p w:rsidR="0099136B" w:rsidRDefault="0099136B" w:rsidP="0099136B">
      <w:r>
        <w:t xml:space="preserve">     При обращении за компенсацией в виде предоставления проездных документов, </w:t>
      </w:r>
      <w:r w:rsidRPr="00051F01">
        <w:rPr>
          <w:color w:val="000000"/>
        </w:rPr>
        <w:t>обеспечивающих проезд</w:t>
      </w:r>
      <w:r w:rsidRPr="004B09E2">
        <w:rPr>
          <w:color w:val="0000FF"/>
        </w:rPr>
        <w:t xml:space="preserve"> </w:t>
      </w:r>
      <w:r w:rsidRPr="00051F01">
        <w:rPr>
          <w:color w:val="000000"/>
        </w:rPr>
        <w:t xml:space="preserve">к </w:t>
      </w:r>
      <w:r>
        <w:t>месту отдыха и обратно, пенсионеру необходимо документально подтвердить свое предстоящее пребывание в месте отдыха любым документом, содержащим сведения о предстоящем пребывании в месте отдыха. Например, путевкой или курсовкой, приглашением или вызовом, оформленным физическим лицом в порядке, установленном законодательством Российской Федерации.</w:t>
      </w:r>
      <w:r w:rsidRPr="004A407D">
        <w:t xml:space="preserve"> </w:t>
      </w:r>
    </w:p>
    <w:p w:rsidR="0099136B" w:rsidRPr="00262A6C" w:rsidRDefault="0099136B" w:rsidP="0099136B">
      <w:r>
        <w:t xml:space="preserve">      </w:t>
      </w:r>
      <w:r w:rsidRPr="00262A6C">
        <w:t xml:space="preserve"> По вопросам реализации прав на компенсацию проезда необходимо обращаться в территориальное управление (отдел) ПФР по месту жительства.</w:t>
      </w:r>
      <w:r>
        <w:t xml:space="preserve"> </w:t>
      </w:r>
      <w:r w:rsidRPr="00262A6C">
        <w:t>Подробную информацию можно также получить по телефону «горячей» линии  Отделения ПФР: (342) 264-32-04.</w:t>
      </w:r>
    </w:p>
    <w:p w:rsidR="0099136B" w:rsidRDefault="0099136B" w:rsidP="0099136B"/>
    <w:bookmarkEnd w:id="1"/>
    <w:p w:rsidR="0099136B" w:rsidRDefault="0099136B" w:rsidP="0099136B"/>
    <w:p w:rsidR="00FD683D" w:rsidRPr="00AC0AFC" w:rsidRDefault="00FD683D" w:rsidP="00AC0AFC"/>
    <w:sectPr w:rsidR="00FD683D" w:rsidRPr="00AC0AFC" w:rsidSect="001204F6">
      <w:headerReference w:type="default" r:id="rId7"/>
      <w:footerReference w:type="even" r:id="rId8"/>
      <w:footerReference w:type="default" r:id="rId9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519" w:rsidRDefault="009C2519">
      <w:r>
        <w:separator/>
      </w:r>
    </w:p>
  </w:endnote>
  <w:endnote w:type="continuationSeparator" w:id="1">
    <w:p w:rsidR="009C2519" w:rsidRDefault="009C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CD12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683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683D">
      <w:rPr>
        <w:rStyle w:val="a7"/>
        <w:noProof/>
      </w:rPr>
      <w:t>2</w:t>
    </w:r>
    <w:r>
      <w:rPr>
        <w:rStyle w:val="a7"/>
      </w:rPr>
      <w:fldChar w:fldCharType="end"/>
    </w:r>
  </w:p>
  <w:p w:rsidR="00FD683D" w:rsidRDefault="00FD683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Default="00CD127C" w:rsidP="00377BFE">
    <w:pPr>
      <w:jc w:val="center"/>
      <w:rPr>
        <w:rFonts w:ascii="Arial" w:hAnsi="Arial" w:cs="Arial"/>
        <w:sz w:val="22"/>
        <w:szCs w:val="22"/>
        <w:lang w:val="en-US"/>
      </w:rPr>
    </w:pPr>
    <w:r w:rsidRPr="00CD127C">
      <w:rPr>
        <w:noProof/>
      </w:rPr>
      <w:pict>
        <v:line id="Line 6" o:spid="_x0000_s4097" style="position:absolute;left:0;text-align:left;z-index:251658240;visibility:visibl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3Pe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m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C/t3Pe&#10;EwIAACkEAAAOAAAAAAAAAAAAAAAAAC4CAABkcnMvZTJvRG9jLnhtbFBLAQItABQABgAIAAAAIQDu&#10;J0gm2wAAAAYBAAAPAAAAAAAAAAAAAAAAAG0EAABkcnMvZG93bnJldi54bWxQSwUGAAAAAAQABADz&#10;AAAAdQUAAAAA&#10;" strokeweight="1pt"/>
      </w:pict>
    </w:r>
  </w:p>
  <w:p w:rsidR="00FD683D" w:rsidRPr="00377BFE" w:rsidRDefault="00FD683D" w:rsidP="00377BFE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(342) 2</w:t>
    </w:r>
    <w:r>
      <w:rPr>
        <w:rFonts w:ascii="Arial" w:hAnsi="Arial" w:cs="Arial"/>
        <w:sz w:val="22"/>
        <w:szCs w:val="22"/>
      </w:rPr>
      <w:t>64</w:t>
    </w:r>
    <w:r w:rsidRPr="00377BFE">
      <w:rPr>
        <w:rFonts w:ascii="Arial" w:hAnsi="Arial" w:cs="Arial"/>
        <w:sz w:val="22"/>
        <w:szCs w:val="22"/>
      </w:rPr>
      <w:t>-3</w:t>
    </w:r>
    <w:r>
      <w:rPr>
        <w:rFonts w:ascii="Arial" w:hAnsi="Arial" w:cs="Arial"/>
        <w:sz w:val="22"/>
        <w:szCs w:val="22"/>
      </w:rPr>
      <w:t>2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04                      </w:t>
    </w:r>
    <w:r w:rsidRPr="00B93930">
      <w:rPr>
        <w:rFonts w:ascii="Arial" w:hAnsi="Arial" w:cs="Arial"/>
        <w:b/>
        <w:sz w:val="22"/>
        <w:szCs w:val="22"/>
      </w:rPr>
      <w:t>Пресс-служба ОПФР</w:t>
    </w:r>
    <w:r>
      <w:rPr>
        <w:rFonts w:ascii="Arial" w:hAnsi="Arial" w:cs="Arial"/>
        <w:sz w:val="22"/>
        <w:szCs w:val="22"/>
      </w:rPr>
      <w:t xml:space="preserve">                      </w:t>
    </w:r>
    <w:r w:rsidRPr="00B93930">
      <w:rPr>
        <w:rFonts w:ascii="Arial" w:hAnsi="Arial" w:cs="Arial"/>
        <w:sz w:val="22"/>
        <w:szCs w:val="22"/>
      </w:rPr>
      <w:t>е</w:t>
    </w:r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r w:rsidRPr="00B93930">
      <w:rPr>
        <w:rFonts w:ascii="Arial" w:hAnsi="Arial" w:cs="Arial"/>
        <w:sz w:val="22"/>
        <w:szCs w:val="22"/>
        <w:lang w:val="en-US"/>
      </w:rPr>
      <w:t>pressa</w:t>
    </w:r>
    <w:r w:rsidRPr="00377BFE">
      <w:rPr>
        <w:rFonts w:ascii="Arial" w:hAnsi="Arial" w:cs="Arial"/>
        <w:sz w:val="22"/>
        <w:szCs w:val="22"/>
      </w:rPr>
      <w:t>@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perm</w:t>
    </w:r>
    <w:r w:rsidRPr="00377BFE">
      <w:rPr>
        <w:rFonts w:ascii="Arial" w:hAnsi="Arial" w:cs="Arial"/>
        <w:sz w:val="22"/>
        <w:szCs w:val="22"/>
      </w:rPr>
      <w:t>.</w:t>
    </w:r>
    <w:r w:rsidRPr="00B93930">
      <w:rPr>
        <w:rFonts w:ascii="Arial" w:hAnsi="Arial" w:cs="Arial"/>
        <w:sz w:val="22"/>
        <w:szCs w:val="22"/>
        <w:lang w:val="en-US"/>
      </w:rPr>
      <w:t>ru</w:t>
    </w:r>
  </w:p>
  <w:p w:rsidR="00FD683D" w:rsidRPr="001204F6" w:rsidRDefault="00FD683D" w:rsidP="001204F6">
    <w:pPr>
      <w:jc w:val="right"/>
      <w:rPr>
        <w:sz w:val="16"/>
        <w:szCs w:val="16"/>
      </w:rPr>
    </w:pPr>
  </w:p>
  <w:p w:rsidR="00FD683D" w:rsidRPr="001204F6" w:rsidRDefault="00FD683D" w:rsidP="001204F6">
    <w:pPr>
      <w:jc w:val="right"/>
      <w:rPr>
        <w:sz w:val="16"/>
        <w:szCs w:val="16"/>
      </w:rPr>
    </w:pPr>
    <w:r w:rsidRPr="001204F6">
      <w:rPr>
        <w:sz w:val="16"/>
        <w:szCs w:val="16"/>
      </w:rPr>
      <w:t xml:space="preserve">Страница </w:t>
    </w:r>
    <w:r w:rsidR="00CD127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PAGE </w:instrText>
    </w:r>
    <w:r w:rsidR="00CD127C" w:rsidRPr="001204F6">
      <w:rPr>
        <w:sz w:val="16"/>
        <w:szCs w:val="16"/>
      </w:rPr>
      <w:fldChar w:fldCharType="separate"/>
    </w:r>
    <w:r w:rsidR="00BA46CC">
      <w:rPr>
        <w:noProof/>
        <w:sz w:val="16"/>
        <w:szCs w:val="16"/>
      </w:rPr>
      <w:t>1</w:t>
    </w:r>
    <w:r w:rsidR="00CD127C" w:rsidRPr="001204F6">
      <w:rPr>
        <w:sz w:val="16"/>
        <w:szCs w:val="16"/>
      </w:rPr>
      <w:fldChar w:fldCharType="end"/>
    </w:r>
    <w:r w:rsidRPr="001204F6">
      <w:rPr>
        <w:sz w:val="16"/>
        <w:szCs w:val="16"/>
      </w:rPr>
      <w:t xml:space="preserve"> из </w:t>
    </w:r>
    <w:r w:rsidR="00CD127C" w:rsidRPr="001204F6">
      <w:rPr>
        <w:sz w:val="16"/>
        <w:szCs w:val="16"/>
      </w:rPr>
      <w:fldChar w:fldCharType="begin"/>
    </w:r>
    <w:r w:rsidRPr="001204F6">
      <w:rPr>
        <w:sz w:val="16"/>
        <w:szCs w:val="16"/>
      </w:rPr>
      <w:instrText xml:space="preserve"> NUMPAGES  </w:instrText>
    </w:r>
    <w:r w:rsidR="00CD127C" w:rsidRPr="001204F6">
      <w:rPr>
        <w:sz w:val="16"/>
        <w:szCs w:val="16"/>
      </w:rPr>
      <w:fldChar w:fldCharType="separate"/>
    </w:r>
    <w:r w:rsidR="00BA46CC">
      <w:rPr>
        <w:noProof/>
        <w:sz w:val="16"/>
        <w:szCs w:val="16"/>
      </w:rPr>
      <w:t>1</w:t>
    </w:r>
    <w:r w:rsidR="00CD127C" w:rsidRPr="001204F6">
      <w:rPr>
        <w:sz w:val="16"/>
        <w:szCs w:val="16"/>
      </w:rPr>
      <w:fldChar w:fldCharType="end"/>
    </w:r>
  </w:p>
  <w:p w:rsidR="00FD683D" w:rsidRPr="00377BFE" w:rsidRDefault="00FD683D" w:rsidP="0033745E">
    <w:pPr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519" w:rsidRDefault="009C2519">
      <w:r>
        <w:separator/>
      </w:r>
    </w:p>
  </w:footnote>
  <w:footnote w:type="continuationSeparator" w:id="1">
    <w:p w:rsidR="009C2519" w:rsidRDefault="009C25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3D" w:rsidRPr="00AB28AF" w:rsidRDefault="00CD127C" w:rsidP="001204F6">
    <w:pPr>
      <w:pStyle w:val="a3"/>
      <w:jc w:val="right"/>
    </w:pPr>
    <w:r>
      <w:rPr>
        <w:noProof/>
      </w:rPr>
      <w:pict>
        <v:line id="Line 1" o:spid="_x0000_s4102" style="position:absolute;left:0;text-align:left;z-index:251656192;visibility:visibl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DYEwIAACk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ilGinTQ&#10;oo1QHGWhMr1xBQAqtbUhN3pSz2aj6XeHlK5aovY8Knw5GwiLEclDSNg4A/y7/rNmgCEHr2OZTo3t&#10;AiUUAJ1iN873bvCTRxQOx9l0PpmPMaI3X0KKW6Cxzn/iukPBKLEEzZGYHDfOg3SA3iDhHqXXQsrY&#10;bKlQD2pH0zSNEU5LwYI34Jzd7ypp0ZGEeYlfKASwPcCsPigW2VpO2OpqeyLkxQa8VIEPcgE9V+sy&#10;ED/m6Xw1W83yQT6arAZ5WteDj+sqH0zW2XRcf6irqs5+BmlZXrSCMa6CuttwZvnbmn99Jpexuo/n&#10;vQ7JI3tMEcTe/lF0bGbo32USdpqdtzZUI/QV5jGCr28nDPyf+4j6/cKXvwAAAP//AwBQSwMEFAAG&#10;AAgAAAAhALygLC/dAAAACgEAAA8AAABkcnMvZG93bnJldi54bWxMj0FPwzAMhe9I/IfISNxYSg60&#10;lKYTAk0TiMs2JK5eY5pCk3RNtpV/jychjZP17Kfn71XzyfXiQGPsgtdwO8tAkG+C6Xyr4X2zuClA&#10;xITeYB88afihCPP68qLC0oSjX9FhnVrBIT6WqMGmNJRSxsaSwzgLA3m+fYbRYWI5ttKMeORw10uV&#10;ZXfSYef5g8WBniw13+u904DPy1X6KNRr3r3Yt6/NYre0xU7r66vp8QFEoimdzXDCZ3SomWkb9t5E&#10;0bNWXCWdproHwYZC5TmI7d9G1pX8X6H+BQAA//8DAFBLAQItABQABgAIAAAAIQC2gziS/gAAAOEB&#10;AAATAAAAAAAAAAAAAAAAAAAAAABbQ29udGVudF9UeXBlc10ueG1sUEsBAi0AFAAGAAgAAAAhADj9&#10;If/WAAAAlAEAAAsAAAAAAAAAAAAAAAAALwEAAF9yZWxzLy5yZWxzUEsBAi0AFAAGAAgAAAAhAHZh&#10;gNgTAgAAKQQAAA4AAAAAAAAAAAAAAAAALgIAAGRycy9lMm9Eb2MueG1sUEsBAi0AFAAGAAgAAAAh&#10;ALygLC/dAAAACgEAAA8AAAAAAAAAAAAAAAAAbQQAAGRycy9kb3ducmV2LnhtbFBLBQYAAAAABAAE&#10;APMAAAB3BQAAAAA=&#10;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left:0;text-align:left;margin-left:288.65pt;margin-top:66.9pt;width:194.4pt;height:2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DGgQIAAA8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n11Bm1LcLrX4OZG2AaWQ6ZW36nms0VSrToit+zGGDV0jFCILvEno7OjE471&#10;IJvhnaJwDdk5FYDG1vS+dFAMBOjA0uOJGR9KA5tptsjzHEwN2F6leVrMwxWkPJ7Wxro3TPXITyps&#10;gPmATvZ31vloSHl08ZdZJTituRBhYbablTBoT0AldfgO6M/chPTOUvljE+K0A0HCHd7mww2sfyuS&#10;NItv02JWL/LLWVZn81lxGeezOClui0WcFdm6/u4DTLKy45QyecclOyowyf6O4UMvTNoJGkRDhYt5&#10;Op8o+mOScfh+l2TPHTSk4H2F85MTKT2xryWFtEnpCBfTPHoefqgy1OD4D1UJMvDMTxpw42YEFK+N&#10;jaKPIAijgC+gFl4RmHTKfMVogI6ssP2yI4ZhJN5KEFWRZJlv4bDI5pcpLMy5ZXNuIbIBqAo7jKbp&#10;yk1tv9OGbzu46SjjGxBizYNGnqI6yBe6LiRzeCF8W5+vg9fTO7b8AQAA//8DAFBLAwQUAAYACAAA&#10;ACEAuttgrd8AAAALAQAADwAAAGRycy9kb3ducmV2LnhtbEyPwU7DMBBE70j8g7VI3KgToqQlxKkQ&#10;EhfUAy0cOLrxEofE6xA7bfh7lhMcd2c086baLm4QJ5xC50lBukpAIDXedNQqeHt9utmACFGT0YMn&#10;VPCNAbb15UWlS+PPtMfTIbaCQyiUWoGNcSylDI1Fp8PKj0isffjJ6cjn1Eoz6TOHu0HeJkkhne6I&#10;G6we8dFi0x9mxyW70Mx7//WZ7nr5bvtC5y/2Wanrq+XhHkTEJf6Z4Ref0aFmpqOfyQQxKMjX64yt&#10;LGQZb2DHXVGkII782eQ5yLqS/zfUPwAAAP//AwBQSwECLQAUAAYACAAAACEAtoM4kv4AAADhAQAA&#10;EwAAAAAAAAAAAAAAAAAAAAAAW0NvbnRlbnRfVHlwZXNdLnhtbFBLAQItABQABgAIAAAAIQA4/SH/&#10;1gAAAJQBAAALAAAAAAAAAAAAAAAAAC8BAABfcmVscy8ucmVsc1BLAQItABQABgAIAAAAIQD87+DG&#10;gQIAAA8FAAAOAAAAAAAAAAAAAAAAAC4CAABkcnMvZTJvRG9jLnhtbFBLAQItABQABgAIAAAAIQC6&#10;22Ct3wAAAAsBAAAPAAAAAAAAAAAAAAAAANsEAABkcnMvZG93bnJldi54bWxQSwUGAAAAAAQABADz&#10;AAAA5wUAAAAA&#10;" stroked="f">
          <v:textbox style="mso-fit-shape-to-text:t">
            <w:txbxContent>
              <w:p w:rsidR="00FD683D" w:rsidRPr="00885823" w:rsidRDefault="00FD683D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  <w:r w:rsidRPr="00885823">
                  <w:rPr>
                    <w:rFonts w:ascii="Arial" w:hAnsi="Arial" w:cs="Arial"/>
                    <w:sz w:val="22"/>
                    <w:szCs w:val="22"/>
                  </w:rPr>
                  <w:t>г. Пермь</w:t>
                </w:r>
              </w:p>
            </w:txbxContent>
          </v:textbox>
        </v:shape>
      </w:pict>
    </w:r>
    <w:r>
      <w:rPr>
        <w:noProof/>
      </w:rPr>
      <w:pict>
        <v:shape id="Text Box 3" o:spid="_x0000_s4100" type="#_x0000_t202" style="position:absolute;left:0;text-align:left;margin-left:6.9pt;margin-top:61.65pt;width:476.1pt;height:21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7Dhtw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ZRoJ20KIHNhp0K0d0aasz9DoFp/se3MwIx9Blx1T3d7L8qpGQq4aKLbtRSg4NoxVkF9qb/tnV&#10;CUdbkM3wQVYQhu6MdEBjrTpbOigGAnTo0uOpMzaVEg7jgMRkDqYSbNE8jqKZC0HT4+1eafOOyQ7Z&#10;RYYVdN6h0/2dNjYbmh5dbDAhC962rvuteHYAjtMJxIar1mazcM38kQTJerFeEI9E8dojQZ57N8WK&#10;eHERzmf5Zb5a5eFPGzckacOrigkb5iiskPxZ4w4SnyRxkpaWLa8snE1Jq+1m1Sq0pyDswn2Hgpy5&#10;+c/TcEUALi8ohREJbqPEK+LF3CMFmXnJPFh4QZjcJlD3hOTFc0p3XLB/p4SGDCcz6KOj81tugfte&#10;c6Npxw2MjpZ3GV6cnGhqJbgWlWutobyd1melsOk/lQLafWy0E6zV6KRWM25G9zKcmq2YN7J6BAUr&#10;CQIDLcLYg0Uj1XeMBhghGdbfdlQxjNr3Al5BEhJiZ47bkNk8go06t2zOLVSUAJVhg9G0XJlpTu16&#10;xbcNRJrenZA38HJq7kT9lNXhvcGYcNwOI83OofO983oavMtfAAAA//8DAFBLAwQUAAYACAAAACEA&#10;jk0Pot0AAAAKAQAADwAAAGRycy9kb3ducmV2LnhtbEyPQU/DMAyF70j8h8hI3FjCCtFWmk7TEFcQ&#10;20DiljVeW9E4VZOt5d9jTuxkPfvp+XvFavKdOOMQ20AG7mcKBFIVXEu1gf3u5W4BIiZLznaB0MAP&#10;RliV11eFzV0Y6R3P21QLDqGYWwNNSn0uZawa9DbOQo/Et2MYvE0sh1q6wY4c7js5V0pLb1viD43t&#10;cdNg9b09eQMfr8evzwf1Vj/7x34Mk5Lkl9KY25tp/QQi4ZT+zfCHz+hQMtMhnMhF0bHOmDzxnGcZ&#10;CDYsteZyB95ovQBZFvKyQvkLAAD//wMAUEsBAi0AFAAGAAgAAAAhALaDOJL+AAAA4QEAABMAAAAA&#10;AAAAAAAAAAAAAAAAAFtDb250ZW50X1R5cGVzXS54bWxQSwECLQAUAAYACAAAACEAOP0h/9YAAACU&#10;AQAACwAAAAAAAAAAAAAAAAAvAQAAX3JlbHMvLnJlbHNQSwECLQAUAAYACAAAACEAObew4bcCAADA&#10;BQAADgAAAAAAAAAAAAAAAAAuAgAAZHJzL2Uyb0RvYy54bWxQSwECLQAUAAYACAAAACEAjk0Pot0A&#10;AAAKAQAADwAAAAAAAAAAAAAAAAARBQAAZHJzL2Rvd25yZXYueG1sUEsFBgAAAAAEAAQA8wAAABsG&#10;AAAAAA==&#10;" filled="f" stroked="f">
          <v:textbox>
            <w:txbxContent>
              <w:p w:rsidR="00FD683D" w:rsidRDefault="00FD683D" w:rsidP="00F33BAD">
                <w:pPr>
                  <w:pStyle w:val="2"/>
                </w:pPr>
                <w:r>
                  <w:t xml:space="preserve">ПРЕСС-РЕЛИЗ        </w:t>
                </w:r>
              </w:p>
              <w:p w:rsidR="00FD683D" w:rsidRPr="001204F6" w:rsidRDefault="00FD683D" w:rsidP="001204F6">
                <w:r>
                  <w:t>г. Пермь</w:t>
                </w:r>
              </w:p>
              <w:p w:rsidR="00FD683D" w:rsidRPr="00AB28AF" w:rsidRDefault="00FD683D" w:rsidP="00AB28AF"/>
            </w:txbxContent>
          </v:textbox>
        </v:shape>
      </w:pict>
    </w:r>
    <w:r>
      <w:rPr>
        <w:noProof/>
      </w:rPr>
      <w:pict>
        <v:shape id="Text Box 4" o:spid="_x0000_s4099" type="#_x0000_t202" style="position:absolute;left:0;text-align:left;margin-left:-.6pt;margin-top:66.9pt;width:194.4pt;height:2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aQgwIAABYFAAAOAAAAZHJzL2Uyb0RvYy54bWysVNmO2yAUfa/Uf0C8J17qZGxrnNEsdVVp&#10;ukgz/QACOEa1gQKJnVb9915wksl0kaqqfrCBezl3Oef68mrsO7TjxgolK5zMY4y4pIoJuanwp8d6&#10;lmNkHZGMdEryCu+5xVerly8uB13yVLWqY9wgAJG2HHSFW+d0GUWWtrwndq40l2BslOmJg63ZRMyQ&#10;AdD7LkrjeBkNyjBtFOXWwundZMSrgN80nLoPTWO5Q12FITcX3ia81/4drS5JuTFEt4Ie0iD/kEVP&#10;hISgJ6g74gjaGvELVC+oUVY1bk5VH6mmEZSHGqCaJP6pmoeWaB5qgeZYfWqT/X+w9P3uo0GCVTjD&#10;SJIeKHrko0M3akSZ786gbQlODxrc3AjHwHKo1Op7RT9bJNVtS+SGXxujhpYTBtkl/mZ0dnXCsR5k&#10;PbxTDMKQrVMBaGxM71sHzUCADiztT8z4VCgcptkyz3MwUbC9SvO0WIQQpDze1sa6N1z1yC8qbID5&#10;gE5299b5bEh5dPHBrOoEq0XXhY3ZrG87g3YEVFKH54D+zK2T3lkqf21CnE4gSYjhbT7dwPq3Ikmz&#10;+CYtZvUyv5hldbaYFRdxPouT4qZYxlmR3dXffYJJVraCMS7vheRHBSbZ3zF8mIVJO0GDaKhwsUgX&#10;E0V/LDIOz++K7IWDgexEX+H85ERKT+xryaBsUjoiumkdPU8/dBl6cPyGrgQZeOYnDbhxPQa9pT66&#10;l8hasT3owiigDRiGnwksWmW+YjTAYFbYftkSwzHq3krQVpFkmZ/ksMkWFylszLllfW4hkgJUhR1G&#10;0/LWTdO/1UZsWoh0VPM16LEWQSpPWR1UDMMXajr8KPx0n++D19PvbPUDAAD//wMAUEsDBBQABgAI&#10;AAAAIQCN4fT63gAAAAoBAAAPAAAAZHJzL2Rvd25yZXYueG1sTI9NT4NAEIbvJv6HzZh4axdKQEJZ&#10;GmPixfRgqwePU5iyCLuL7NLiv3c86XHeefJ+lLvFDOJCk++cVRCvIxBka9d0tlXw/va8ykH4gLbB&#10;wVlS8E0edtXtTYlF4672QJdjaAWbWF+gAh3CWEjpa00G/dqNZPl3dpPBwOfUymbCK5ubQW6iKJMG&#10;O8sJGkd60lT3x9lwyN7X88F9fcb7Xn7oPsP0Vb8odX+3PG5BBFrCHwy/9bk6VNzp5GbbeDEoWMUb&#10;JllPEp7AQJI/ZCBOrORpCrIq5f8J1Q8AAAD//wMAUEsBAi0AFAAGAAgAAAAhALaDOJL+AAAA4QEA&#10;ABMAAAAAAAAAAAAAAAAAAAAAAFtDb250ZW50X1R5cGVzXS54bWxQSwECLQAUAAYACAAAACEAOP0h&#10;/9YAAACUAQAACwAAAAAAAAAAAAAAAAAvAQAAX3JlbHMvLnJlbHNQSwECLQAUAAYACAAAACEAUvQm&#10;kIMCAAAWBQAADgAAAAAAAAAAAAAAAAAuAgAAZHJzL2Uyb0RvYy54bWxQSwECLQAUAAYACAAAACEA&#10;jeH0+t4AAAAKAQAADwAAAAAAAAAAAAAAAADdBAAAZHJzL2Rvd25yZXYueG1sUEsFBgAAAAAEAAQA&#10;8wAAAOgFAAAAAA==&#10;" stroked="f">
          <v:textbox style="mso-fit-shape-to-text:t">
            <w:txbxContent>
              <w:p w:rsidR="00FD683D" w:rsidRPr="00885823" w:rsidRDefault="00571A7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BA46CC">
                  <w:rPr>
                    <w:rFonts w:ascii="Arial" w:hAnsi="Arial" w:cs="Arial"/>
                    <w:sz w:val="22"/>
                    <w:szCs w:val="22"/>
                  </w:rPr>
                  <w:t>7</w:t>
                </w:r>
                <w:r w:rsidR="0099136B">
                  <w:rPr>
                    <w:rFonts w:ascii="Arial" w:hAnsi="Arial" w:cs="Arial"/>
                    <w:sz w:val="22"/>
                    <w:szCs w:val="22"/>
                  </w:rPr>
                  <w:t xml:space="preserve"> июня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FD683D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264DBF">
                  <w:rPr>
                    <w:rFonts w:ascii="Arial" w:hAnsi="Arial" w:cs="Arial"/>
                    <w:sz w:val="22"/>
                    <w:szCs w:val="22"/>
                  </w:rPr>
                  <w:t>9</w:t>
                </w:r>
                <w:r w:rsidR="00FD683D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left:0;text-align:left;margin-left:-1.35pt;margin-top:3.9pt;width:431.1pt;height:1in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Tptg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b7gy9TsHpoQc3M8IxsOwq1f29LL9pJOSqoWLLbpWSQ8NoBdmF9qZ/cXXC&#10;0RZkM3yUFYShOyMd0FirzrYOmoEAHVh6OjFjUynhMCZzkszBVIItCQkJHHU+TY+3e6XNeyY7ZBcZ&#10;VsC8Q6f7e21sNjQ9uthgQha8bR37rXh2AI7TCcSGq9Zms3Bk/kyCZL1YL4hHotnaI0Gee7fFiniz&#10;IpzH+bt8tcrDXzZuSNKGVxUTNsxRWCH5M+IOEp8kcZKWli2vLJxNSavtZtUqtKcg7MJ9rudgObv5&#10;z9NwTYBaXpQURiS4ixKvmC3mHilI7EGnF14QJnfJLCAJyYvnJd1zwf69JDQAk3EUT2I6J/2itsB9&#10;r2ujaccNjI6WdxlenJxoaiW4FpWj1lDeTuuLVtj0z60Auo9EO8FajU5qNeNmPLwMALNi3sjqCRSs&#10;JAgMtAhjDxaNVD8wGmCEZFh/31HFMGo/CHgFTqcwc9yGxPMI7qhLy+bSQkUJUBk2GE3LlZnm1K5X&#10;fNtApOndCXkLL6fmTtTnrA7vDcaEq+0w0uwcutw7r/PgXf4GAAD//wMAUEsDBBQABgAIAAAAIQDb&#10;mOeP3QAAAAgBAAAPAAAAZHJzL2Rvd25yZXYueG1sTI9BT8JAEIXvJvyHzZh4g12IlVK6JUTjVSOg&#10;CbelO7SN3dmmu9D67x1Pcpy8L2++l29G14or9qHxpGE+UyCQSm8bqjQc9q/TFESIhqxpPaGGHwyw&#10;KSZ3ucmsH+gDr7tYCS6hkBkNdYxdJmUoa3QmzHyHxNnZ985EPvtK2t4MXO5auVDqSTrTEH+oTYfP&#10;NZbfu4vT8Pl2Pn49qvfqxSXd4Eclya2k1g/343YNIuIY/2H402d1KNjp5C9kg2g1TBdLJjUseQDH&#10;abJKQJyYS+YpyCKXtwOKXwAAAP//AwBQSwECLQAUAAYACAAAACEAtoM4kv4AAADhAQAAEwAAAAAA&#10;AAAAAAAAAAAAAAAAW0NvbnRlbnRfVHlwZXNdLnhtbFBLAQItABQABgAIAAAAIQA4/SH/1gAAAJQB&#10;AAALAAAAAAAAAAAAAAAAAC8BAABfcmVscy8ucmVsc1BLAQItABQABgAIAAAAIQBWgCTptgIAAMAF&#10;AAAOAAAAAAAAAAAAAAAAAC4CAABkcnMvZTJvRG9jLnhtbFBLAQItABQABgAIAAAAIQDbmOeP3QAA&#10;AAgBAAAPAAAAAAAAAAAAAAAAABAFAABkcnMvZG93bnJldi54bWxQSwUGAAAAAAQABADzAAAAGgYA&#10;AAAA&#10;" o:allowincell="f" filled="f" stroked="f">
          <v:textbox>
            <w:txbxContent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Государственное учреждение -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Отделение Пенсионного фонда</w:t>
                </w:r>
              </w:p>
              <w:p w:rsidR="00FD683D" w:rsidRDefault="00FD683D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Российской Федерации по Пермскому краю</w:t>
                </w:r>
              </w:p>
            </w:txbxContent>
          </v:textbox>
        </v:shape>
      </w:pict>
    </w:r>
    <w:r w:rsidR="002D3093">
      <w:rPr>
        <w:noProof/>
      </w:rPr>
      <w:drawing>
        <wp:inline distT="0" distB="0" distL="0" distR="0">
          <wp:extent cx="866775" cy="866775"/>
          <wp:effectExtent l="19050" t="0" r="9525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C2E41"/>
    <w:multiLevelType w:val="hybridMultilevel"/>
    <w:tmpl w:val="7568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  <w:color w:val="auto"/>
      </w:rPr>
    </w:lvl>
  </w:abstractNum>
  <w:abstractNum w:abstractNumId="8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337F5"/>
    <w:multiLevelType w:val="multilevel"/>
    <w:tmpl w:val="EA5E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6E21FE"/>
    <w:multiLevelType w:val="hybridMultilevel"/>
    <w:tmpl w:val="E62C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13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7526"/>
    <w:rsid w:val="000105CA"/>
    <w:rsid w:val="00026B27"/>
    <w:rsid w:val="00031B7B"/>
    <w:rsid w:val="00037189"/>
    <w:rsid w:val="0004602C"/>
    <w:rsid w:val="000647C1"/>
    <w:rsid w:val="00071532"/>
    <w:rsid w:val="00074EE1"/>
    <w:rsid w:val="00083D85"/>
    <w:rsid w:val="000A015F"/>
    <w:rsid w:val="000C2E81"/>
    <w:rsid w:val="000C3DDB"/>
    <w:rsid w:val="000E6831"/>
    <w:rsid w:val="000F0EAD"/>
    <w:rsid w:val="0010013D"/>
    <w:rsid w:val="001164DA"/>
    <w:rsid w:val="001204F6"/>
    <w:rsid w:val="00122CD6"/>
    <w:rsid w:val="00132383"/>
    <w:rsid w:val="0014617E"/>
    <w:rsid w:val="00171F14"/>
    <w:rsid w:val="00191075"/>
    <w:rsid w:val="001929E3"/>
    <w:rsid w:val="001A018F"/>
    <w:rsid w:val="001A26CE"/>
    <w:rsid w:val="001A32BE"/>
    <w:rsid w:val="001C62A7"/>
    <w:rsid w:val="001D16C7"/>
    <w:rsid w:val="001E4ECB"/>
    <w:rsid w:val="001E585B"/>
    <w:rsid w:val="00204B41"/>
    <w:rsid w:val="00205DF6"/>
    <w:rsid w:val="00207DB2"/>
    <w:rsid w:val="002143E9"/>
    <w:rsid w:val="002269F6"/>
    <w:rsid w:val="0023168D"/>
    <w:rsid w:val="00232894"/>
    <w:rsid w:val="0024652D"/>
    <w:rsid w:val="00252319"/>
    <w:rsid w:val="00260060"/>
    <w:rsid w:val="00260960"/>
    <w:rsid w:val="002619CA"/>
    <w:rsid w:val="00261E45"/>
    <w:rsid w:val="002649A5"/>
    <w:rsid w:val="00264DBF"/>
    <w:rsid w:val="002666E1"/>
    <w:rsid w:val="00283F01"/>
    <w:rsid w:val="002A13A0"/>
    <w:rsid w:val="002B35D1"/>
    <w:rsid w:val="002B50B5"/>
    <w:rsid w:val="002D2CE6"/>
    <w:rsid w:val="002D3093"/>
    <w:rsid w:val="002E25C7"/>
    <w:rsid w:val="002E5603"/>
    <w:rsid w:val="002E62CB"/>
    <w:rsid w:val="002E701D"/>
    <w:rsid w:val="00300C93"/>
    <w:rsid w:val="003042FF"/>
    <w:rsid w:val="00306CD5"/>
    <w:rsid w:val="00315716"/>
    <w:rsid w:val="0033388A"/>
    <w:rsid w:val="00335569"/>
    <w:rsid w:val="0033745E"/>
    <w:rsid w:val="00344465"/>
    <w:rsid w:val="003446C5"/>
    <w:rsid w:val="003462EB"/>
    <w:rsid w:val="0035066F"/>
    <w:rsid w:val="0036502B"/>
    <w:rsid w:val="00377BFE"/>
    <w:rsid w:val="003A3CE5"/>
    <w:rsid w:val="003B3539"/>
    <w:rsid w:val="003B75F2"/>
    <w:rsid w:val="003C2708"/>
    <w:rsid w:val="003F22D5"/>
    <w:rsid w:val="00400835"/>
    <w:rsid w:val="0040313D"/>
    <w:rsid w:val="0041539D"/>
    <w:rsid w:val="004258F1"/>
    <w:rsid w:val="00427DE5"/>
    <w:rsid w:val="0043152F"/>
    <w:rsid w:val="0043544D"/>
    <w:rsid w:val="00440111"/>
    <w:rsid w:val="00440F93"/>
    <w:rsid w:val="004450C9"/>
    <w:rsid w:val="00446A6E"/>
    <w:rsid w:val="00452DCF"/>
    <w:rsid w:val="004579FE"/>
    <w:rsid w:val="004750C2"/>
    <w:rsid w:val="0048175E"/>
    <w:rsid w:val="00487A85"/>
    <w:rsid w:val="004A41FB"/>
    <w:rsid w:val="004B000A"/>
    <w:rsid w:val="004B06D5"/>
    <w:rsid w:val="004B2B0F"/>
    <w:rsid w:val="004B4970"/>
    <w:rsid w:val="004C592D"/>
    <w:rsid w:val="004F65A6"/>
    <w:rsid w:val="0050278A"/>
    <w:rsid w:val="005054AF"/>
    <w:rsid w:val="0051314E"/>
    <w:rsid w:val="00513F24"/>
    <w:rsid w:val="00520587"/>
    <w:rsid w:val="00522D4C"/>
    <w:rsid w:val="00527257"/>
    <w:rsid w:val="0053049F"/>
    <w:rsid w:val="005310B2"/>
    <w:rsid w:val="005522AF"/>
    <w:rsid w:val="00555741"/>
    <w:rsid w:val="00561047"/>
    <w:rsid w:val="00562A99"/>
    <w:rsid w:val="00567250"/>
    <w:rsid w:val="00571A7D"/>
    <w:rsid w:val="00584881"/>
    <w:rsid w:val="00585DD6"/>
    <w:rsid w:val="005921C6"/>
    <w:rsid w:val="005A0B7A"/>
    <w:rsid w:val="005A0CC6"/>
    <w:rsid w:val="005A0F27"/>
    <w:rsid w:val="005A2EC8"/>
    <w:rsid w:val="005B79EC"/>
    <w:rsid w:val="005C2FB2"/>
    <w:rsid w:val="005F1CEE"/>
    <w:rsid w:val="00623454"/>
    <w:rsid w:val="00624244"/>
    <w:rsid w:val="006462FD"/>
    <w:rsid w:val="00657305"/>
    <w:rsid w:val="006618B6"/>
    <w:rsid w:val="00665BC3"/>
    <w:rsid w:val="006719D2"/>
    <w:rsid w:val="006726A4"/>
    <w:rsid w:val="00675246"/>
    <w:rsid w:val="0067619E"/>
    <w:rsid w:val="0068358E"/>
    <w:rsid w:val="006875CD"/>
    <w:rsid w:val="00690EC2"/>
    <w:rsid w:val="006A1E2A"/>
    <w:rsid w:val="006B4D2A"/>
    <w:rsid w:val="006C1D72"/>
    <w:rsid w:val="006E353E"/>
    <w:rsid w:val="00701580"/>
    <w:rsid w:val="00703878"/>
    <w:rsid w:val="00720A12"/>
    <w:rsid w:val="007235C5"/>
    <w:rsid w:val="00732EAF"/>
    <w:rsid w:val="00750102"/>
    <w:rsid w:val="00756D31"/>
    <w:rsid w:val="00767AFF"/>
    <w:rsid w:val="0078038D"/>
    <w:rsid w:val="00783ABE"/>
    <w:rsid w:val="0079175A"/>
    <w:rsid w:val="00791A5C"/>
    <w:rsid w:val="007B561D"/>
    <w:rsid w:val="007B78E6"/>
    <w:rsid w:val="007D0EE9"/>
    <w:rsid w:val="007E55E7"/>
    <w:rsid w:val="007F1D33"/>
    <w:rsid w:val="007F469A"/>
    <w:rsid w:val="007F53E2"/>
    <w:rsid w:val="008046A3"/>
    <w:rsid w:val="00805AA4"/>
    <w:rsid w:val="00806857"/>
    <w:rsid w:val="00815529"/>
    <w:rsid w:val="00820F1B"/>
    <w:rsid w:val="0082109F"/>
    <w:rsid w:val="00821E98"/>
    <w:rsid w:val="008231D6"/>
    <w:rsid w:val="008240E0"/>
    <w:rsid w:val="0083307F"/>
    <w:rsid w:val="008457CE"/>
    <w:rsid w:val="00874E77"/>
    <w:rsid w:val="00882D37"/>
    <w:rsid w:val="00885823"/>
    <w:rsid w:val="008970CF"/>
    <w:rsid w:val="008A3234"/>
    <w:rsid w:val="008A3E10"/>
    <w:rsid w:val="008B286E"/>
    <w:rsid w:val="008D2076"/>
    <w:rsid w:val="008E4AAD"/>
    <w:rsid w:val="008E5C09"/>
    <w:rsid w:val="008F5AE3"/>
    <w:rsid w:val="00901998"/>
    <w:rsid w:val="009124F7"/>
    <w:rsid w:val="00914725"/>
    <w:rsid w:val="00927599"/>
    <w:rsid w:val="00930849"/>
    <w:rsid w:val="009327B8"/>
    <w:rsid w:val="00933D71"/>
    <w:rsid w:val="009358E8"/>
    <w:rsid w:val="00940CDC"/>
    <w:rsid w:val="009519E6"/>
    <w:rsid w:val="00954C94"/>
    <w:rsid w:val="0096353C"/>
    <w:rsid w:val="00974924"/>
    <w:rsid w:val="0099136B"/>
    <w:rsid w:val="009928B6"/>
    <w:rsid w:val="009A2D6F"/>
    <w:rsid w:val="009A30D5"/>
    <w:rsid w:val="009A6D68"/>
    <w:rsid w:val="009B1E3B"/>
    <w:rsid w:val="009B5B36"/>
    <w:rsid w:val="009C2519"/>
    <w:rsid w:val="009C2C1C"/>
    <w:rsid w:val="009F0392"/>
    <w:rsid w:val="009F0B88"/>
    <w:rsid w:val="009F5815"/>
    <w:rsid w:val="009F6E5D"/>
    <w:rsid w:val="00A0755D"/>
    <w:rsid w:val="00A13893"/>
    <w:rsid w:val="00A2770E"/>
    <w:rsid w:val="00A3276A"/>
    <w:rsid w:val="00A41DAC"/>
    <w:rsid w:val="00A54187"/>
    <w:rsid w:val="00A55994"/>
    <w:rsid w:val="00A64F1F"/>
    <w:rsid w:val="00A7142B"/>
    <w:rsid w:val="00A73308"/>
    <w:rsid w:val="00A86225"/>
    <w:rsid w:val="00AB28AF"/>
    <w:rsid w:val="00AC0890"/>
    <w:rsid w:val="00AC0AFC"/>
    <w:rsid w:val="00AC578D"/>
    <w:rsid w:val="00AC5FCF"/>
    <w:rsid w:val="00AD08EB"/>
    <w:rsid w:val="00AD1C69"/>
    <w:rsid w:val="00AD241D"/>
    <w:rsid w:val="00AD4C04"/>
    <w:rsid w:val="00AF07CF"/>
    <w:rsid w:val="00AF4D32"/>
    <w:rsid w:val="00B0399C"/>
    <w:rsid w:val="00B055B3"/>
    <w:rsid w:val="00B11720"/>
    <w:rsid w:val="00B12E8C"/>
    <w:rsid w:val="00B21EE9"/>
    <w:rsid w:val="00B3179B"/>
    <w:rsid w:val="00B31C81"/>
    <w:rsid w:val="00B3507A"/>
    <w:rsid w:val="00B400B4"/>
    <w:rsid w:val="00B45517"/>
    <w:rsid w:val="00B46C11"/>
    <w:rsid w:val="00B4711F"/>
    <w:rsid w:val="00B56951"/>
    <w:rsid w:val="00B61209"/>
    <w:rsid w:val="00B677D2"/>
    <w:rsid w:val="00B73357"/>
    <w:rsid w:val="00B843E4"/>
    <w:rsid w:val="00B85B71"/>
    <w:rsid w:val="00B93930"/>
    <w:rsid w:val="00B94AE0"/>
    <w:rsid w:val="00B954AD"/>
    <w:rsid w:val="00BA3DD8"/>
    <w:rsid w:val="00BA46CC"/>
    <w:rsid w:val="00BB58ED"/>
    <w:rsid w:val="00BC40F9"/>
    <w:rsid w:val="00BD3A05"/>
    <w:rsid w:val="00BF1F3A"/>
    <w:rsid w:val="00BF700B"/>
    <w:rsid w:val="00C05CF0"/>
    <w:rsid w:val="00C138D3"/>
    <w:rsid w:val="00C54E51"/>
    <w:rsid w:val="00C64EB9"/>
    <w:rsid w:val="00C656A5"/>
    <w:rsid w:val="00C93B27"/>
    <w:rsid w:val="00C93C3E"/>
    <w:rsid w:val="00C959F9"/>
    <w:rsid w:val="00CA08B6"/>
    <w:rsid w:val="00CA7DA1"/>
    <w:rsid w:val="00CB4CDB"/>
    <w:rsid w:val="00CC0134"/>
    <w:rsid w:val="00CC18A5"/>
    <w:rsid w:val="00CC2B11"/>
    <w:rsid w:val="00CD127C"/>
    <w:rsid w:val="00CD453B"/>
    <w:rsid w:val="00CE5F5E"/>
    <w:rsid w:val="00CE6D30"/>
    <w:rsid w:val="00CF6A2F"/>
    <w:rsid w:val="00D04720"/>
    <w:rsid w:val="00D05084"/>
    <w:rsid w:val="00D14B37"/>
    <w:rsid w:val="00D214D4"/>
    <w:rsid w:val="00D32CDB"/>
    <w:rsid w:val="00D32D30"/>
    <w:rsid w:val="00D41761"/>
    <w:rsid w:val="00D450BE"/>
    <w:rsid w:val="00D5212F"/>
    <w:rsid w:val="00D54B67"/>
    <w:rsid w:val="00D7248B"/>
    <w:rsid w:val="00D849B5"/>
    <w:rsid w:val="00D96A9A"/>
    <w:rsid w:val="00D97C0E"/>
    <w:rsid w:val="00DA1482"/>
    <w:rsid w:val="00DA4240"/>
    <w:rsid w:val="00DD7560"/>
    <w:rsid w:val="00DF19D3"/>
    <w:rsid w:val="00E04C19"/>
    <w:rsid w:val="00E07626"/>
    <w:rsid w:val="00E11EB1"/>
    <w:rsid w:val="00E14A05"/>
    <w:rsid w:val="00E150D3"/>
    <w:rsid w:val="00E17039"/>
    <w:rsid w:val="00E178ED"/>
    <w:rsid w:val="00E25F5A"/>
    <w:rsid w:val="00E418D5"/>
    <w:rsid w:val="00E44E9B"/>
    <w:rsid w:val="00E476E5"/>
    <w:rsid w:val="00E56DDA"/>
    <w:rsid w:val="00E57E56"/>
    <w:rsid w:val="00E610EE"/>
    <w:rsid w:val="00E63AAA"/>
    <w:rsid w:val="00E74DBA"/>
    <w:rsid w:val="00E87CD0"/>
    <w:rsid w:val="00EA1565"/>
    <w:rsid w:val="00EB03CD"/>
    <w:rsid w:val="00EC6461"/>
    <w:rsid w:val="00EF455A"/>
    <w:rsid w:val="00EF79D1"/>
    <w:rsid w:val="00F034A1"/>
    <w:rsid w:val="00F051C4"/>
    <w:rsid w:val="00F06956"/>
    <w:rsid w:val="00F1045C"/>
    <w:rsid w:val="00F23B2D"/>
    <w:rsid w:val="00F33BAD"/>
    <w:rsid w:val="00F41D9C"/>
    <w:rsid w:val="00F43098"/>
    <w:rsid w:val="00F44640"/>
    <w:rsid w:val="00F51BBD"/>
    <w:rsid w:val="00F51FEC"/>
    <w:rsid w:val="00F64008"/>
    <w:rsid w:val="00F6480D"/>
    <w:rsid w:val="00F67D6F"/>
    <w:rsid w:val="00F7578F"/>
    <w:rsid w:val="00F77440"/>
    <w:rsid w:val="00F80AE4"/>
    <w:rsid w:val="00F82ED4"/>
    <w:rsid w:val="00F83E58"/>
    <w:rsid w:val="00F961B9"/>
    <w:rsid w:val="00FA3A3F"/>
    <w:rsid w:val="00FD5691"/>
    <w:rsid w:val="00FD683D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50C9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450C9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50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4450C9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450C9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28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28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3289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6A9A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3289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3289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32894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3289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50C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2894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450C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45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32894"/>
    <w:rPr>
      <w:rFonts w:cs="Times New Roman"/>
      <w:sz w:val="2"/>
    </w:rPr>
  </w:style>
  <w:style w:type="paragraph" w:styleId="aa">
    <w:name w:val="Body Text Indent"/>
    <w:basedOn w:val="a"/>
    <w:link w:val="ab"/>
    <w:uiPriority w:val="99"/>
    <w:rsid w:val="004450C9"/>
    <w:pPr>
      <w:ind w:firstLine="708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23289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4450C9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d">
    <w:name w:val="Plain Text"/>
    <w:basedOn w:val="a"/>
    <w:link w:val="ae"/>
    <w:uiPriority w:val="99"/>
    <w:rsid w:val="004450C9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232894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uiPriority w:val="99"/>
    <w:rsid w:val="004450C9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caption"/>
    <w:basedOn w:val="a"/>
    <w:next w:val="a"/>
    <w:uiPriority w:val="99"/>
    <w:qFormat/>
    <w:rsid w:val="004450C9"/>
    <w:rPr>
      <w:b/>
      <w:bCs/>
      <w:sz w:val="20"/>
      <w:szCs w:val="20"/>
    </w:rPr>
  </w:style>
  <w:style w:type="paragraph" w:customStyle="1" w:styleId="11">
    <w:name w:val="1 Знак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uiPriority w:val="99"/>
    <w:rsid w:val="004450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4450C9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f1">
    <w:name w:val="Hyperlink"/>
    <w:basedOn w:val="a0"/>
    <w:uiPriority w:val="99"/>
    <w:rsid w:val="004450C9"/>
    <w:rPr>
      <w:rFonts w:cs="Times New Roman"/>
      <w:color w:val="001CAC"/>
      <w:u w:val="none"/>
      <w:effect w:val="none"/>
    </w:rPr>
  </w:style>
  <w:style w:type="paragraph" w:styleId="31">
    <w:name w:val="Body Text Indent 3"/>
    <w:basedOn w:val="a"/>
    <w:link w:val="32"/>
    <w:uiPriority w:val="99"/>
    <w:rsid w:val="004450C9"/>
    <w:pPr>
      <w:ind w:left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32894"/>
    <w:rPr>
      <w:rFonts w:cs="Times New Roman"/>
      <w:sz w:val="16"/>
      <w:szCs w:val="16"/>
    </w:rPr>
  </w:style>
  <w:style w:type="paragraph" w:styleId="af2">
    <w:name w:val="Body Text"/>
    <w:basedOn w:val="a"/>
    <w:link w:val="af3"/>
    <w:uiPriority w:val="99"/>
    <w:rsid w:val="004450C9"/>
    <w:rPr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289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450C9"/>
    <w:pPr>
      <w:ind w:firstLine="360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32894"/>
    <w:rPr>
      <w:rFonts w:cs="Times New Roman"/>
      <w:sz w:val="24"/>
      <w:szCs w:val="24"/>
    </w:rPr>
  </w:style>
  <w:style w:type="paragraph" w:customStyle="1" w:styleId="23">
    <w:name w:val="Знак2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4450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4450C9"/>
    <w:rPr>
      <w:rFonts w:cs="Times New Roman"/>
      <w:i/>
      <w:iCs/>
    </w:rPr>
  </w:style>
  <w:style w:type="character" w:customStyle="1" w:styleId="24">
    <w:name w:val="Источник и дата 2"/>
    <w:basedOn w:val="a0"/>
    <w:uiPriority w:val="99"/>
    <w:rsid w:val="00440111"/>
    <w:rPr>
      <w:rFonts w:ascii="Arial" w:hAnsi="Arial" w:cs="Arial"/>
      <w:sz w:val="16"/>
      <w:lang w:val="ru-RU" w:eastAsia="ru-RU" w:bidi="ar-SA"/>
    </w:rPr>
  </w:style>
  <w:style w:type="paragraph" w:customStyle="1" w:styleId="af5">
    <w:name w:val="Темы дня"/>
    <w:basedOn w:val="a"/>
    <w:uiPriority w:val="99"/>
    <w:rsid w:val="00E56DDA"/>
    <w:pPr>
      <w:keepLines/>
      <w:spacing w:after="240"/>
    </w:pPr>
    <w:rPr>
      <w:i/>
    </w:rPr>
  </w:style>
  <w:style w:type="paragraph" w:customStyle="1" w:styleId="af6">
    <w:name w:val="Похожие сообщения раздел"/>
    <w:basedOn w:val="a"/>
    <w:link w:val="Char"/>
    <w:uiPriority w:val="99"/>
    <w:rsid w:val="0043152F"/>
    <w:pPr>
      <w:spacing w:before="120" w:line="360" w:lineRule="auto"/>
      <w:ind w:left="1440"/>
    </w:pPr>
    <w:rPr>
      <w:rFonts w:ascii="Arial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6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7">
    <w:name w:val="Похожие сообщения заголовок"/>
    <w:basedOn w:val="af6"/>
    <w:link w:val="Char0"/>
    <w:autoRedefine/>
    <w:uiPriority w:val="99"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7"/>
    <w:uiPriority w:val="99"/>
    <w:locked/>
    <w:rsid w:val="0043152F"/>
    <w:rPr>
      <w:rFonts w:ascii="Arial" w:hAnsi="Arial" w:cs="Times New Roman"/>
      <w:b/>
      <w:bCs/>
      <w:color w:val="808080"/>
      <w:sz w:val="24"/>
      <w:lang w:val="ru-RU" w:eastAsia="ru-RU" w:bidi="ar-SA"/>
    </w:rPr>
  </w:style>
  <w:style w:type="paragraph" w:customStyle="1" w:styleId="af8">
    <w:name w:val="Текст документа"/>
    <w:basedOn w:val="ac"/>
    <w:link w:val="af9"/>
    <w:autoRedefine/>
    <w:uiPriority w:val="99"/>
    <w:rsid w:val="002E62CB"/>
    <w:rPr>
      <w:rFonts w:ascii="Times New Roman" w:hAnsi="Times New Roman"/>
      <w:color w:val="000000"/>
      <w:sz w:val="24"/>
      <w:szCs w:val="24"/>
    </w:rPr>
  </w:style>
  <w:style w:type="character" w:customStyle="1" w:styleId="af9">
    <w:name w:val="Текст документа Знак Знак"/>
    <w:basedOn w:val="a0"/>
    <w:link w:val="af8"/>
    <w:uiPriority w:val="99"/>
    <w:locked/>
    <w:rsid w:val="002E62CB"/>
    <w:rPr>
      <w:rFonts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uiPriority w:val="99"/>
    <w:rsid w:val="00DF19D3"/>
    <w:rPr>
      <w:rFonts w:cs="Times New Roman"/>
    </w:rPr>
  </w:style>
  <w:style w:type="paragraph" w:customStyle="1" w:styleId="osnova">
    <w:name w:val="osnova"/>
    <w:basedOn w:val="a"/>
    <w:uiPriority w:val="99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uiPriority w:val="99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a">
    <w:name w:val="Strong"/>
    <w:basedOn w:val="a0"/>
    <w:uiPriority w:val="22"/>
    <w:qFormat/>
    <w:rsid w:val="00F6480D"/>
    <w:rPr>
      <w:rFonts w:cs="Times New Roman"/>
      <w:b/>
      <w:bCs/>
    </w:rPr>
  </w:style>
  <w:style w:type="paragraph" w:customStyle="1" w:styleId="main1">
    <w:name w:val="main1"/>
    <w:basedOn w:val="a"/>
    <w:uiPriority w:val="99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232894"/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uiPriority w:val="99"/>
    <w:rsid w:val="002E25C7"/>
    <w:rPr>
      <w:rFonts w:ascii="Arial" w:hAnsi="Arial" w:cs="Arial"/>
      <w:color w:val="858687"/>
      <w:sz w:val="17"/>
      <w:szCs w:val="17"/>
    </w:rPr>
  </w:style>
  <w:style w:type="character" w:customStyle="1" w:styleId="mainhead41">
    <w:name w:val="mainhead41"/>
    <w:basedOn w:val="a0"/>
    <w:uiPriority w:val="99"/>
    <w:rsid w:val="002E25C7"/>
    <w:rPr>
      <w:rFonts w:ascii="Arial" w:hAnsi="Arial" w:cs="Arial"/>
      <w:b/>
      <w:bCs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uiPriority w:val="99"/>
    <w:rsid w:val="002E25C7"/>
    <w:rPr>
      <w:rFonts w:ascii="Arial" w:hAnsi="Arial" w:cs="Arial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uiPriority w:val="99"/>
    <w:rsid w:val="000A015F"/>
    <w:rPr>
      <w:rFonts w:ascii="Arial" w:hAnsi="Arial" w:cs="Arial"/>
      <w:b/>
      <w:bCs/>
      <w:color w:val="CC6600"/>
      <w:sz w:val="20"/>
      <w:szCs w:val="20"/>
      <w:u w:val="none"/>
      <w:effect w:val="none"/>
    </w:rPr>
  </w:style>
  <w:style w:type="paragraph" w:styleId="afb">
    <w:name w:val="Subtitle"/>
    <w:basedOn w:val="a"/>
    <w:link w:val="afc"/>
    <w:uiPriority w:val="99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c">
    <w:name w:val="Подзаголовок Знак"/>
    <w:basedOn w:val="a0"/>
    <w:link w:val="afb"/>
    <w:uiPriority w:val="99"/>
    <w:locked/>
    <w:rsid w:val="002143E9"/>
    <w:rPr>
      <w:rFonts w:cs="Times New Roman"/>
      <w:sz w:val="28"/>
      <w:lang w:val="ru-RU" w:eastAsia="ru-RU"/>
    </w:rPr>
  </w:style>
  <w:style w:type="paragraph" w:customStyle="1" w:styleId="13">
    <w:name w:val="норм1"/>
    <w:basedOn w:val="a"/>
    <w:uiPriority w:val="99"/>
    <w:rsid w:val="002143E9"/>
    <w:pPr>
      <w:spacing w:after="0" w:line="360" w:lineRule="auto"/>
      <w:ind w:firstLine="709"/>
    </w:pPr>
  </w:style>
  <w:style w:type="paragraph" w:customStyle="1" w:styleId="afd">
    <w:name w:val="Номер"/>
    <w:basedOn w:val="a"/>
    <w:uiPriority w:val="99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uiPriority w:val="99"/>
    <w:rsid w:val="002143E9"/>
    <w:rPr>
      <w:rFonts w:ascii="Times New Roman" w:hAnsi="Times New Roman"/>
      <w:color w:val="000000"/>
      <w:sz w:val="18"/>
    </w:rPr>
  </w:style>
  <w:style w:type="paragraph" w:styleId="33">
    <w:name w:val="Body Text 3"/>
    <w:basedOn w:val="a"/>
    <w:link w:val="34"/>
    <w:uiPriority w:val="99"/>
    <w:rsid w:val="002143E9"/>
    <w:pPr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232894"/>
    <w:rPr>
      <w:rFonts w:cs="Times New Roman"/>
      <w:sz w:val="16"/>
      <w:szCs w:val="16"/>
    </w:rPr>
  </w:style>
  <w:style w:type="paragraph" w:customStyle="1" w:styleId="14">
    <w:name w:val="Б1"/>
    <w:basedOn w:val="3"/>
    <w:link w:val="15"/>
    <w:uiPriority w:val="99"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uiPriority w:val="99"/>
    <w:locked/>
    <w:rsid w:val="008970CF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e">
    <w:name w:val="Текст новости"/>
    <w:link w:val="aff"/>
    <w:qFormat/>
    <w:rsid w:val="008970CF"/>
    <w:pPr>
      <w:spacing w:after="120"/>
      <w:jc w:val="both"/>
    </w:pPr>
    <w:rPr>
      <w:sz w:val="22"/>
      <w:szCs w:val="22"/>
    </w:rPr>
  </w:style>
  <w:style w:type="character" w:customStyle="1" w:styleId="aff">
    <w:name w:val="Текст новости Знак"/>
    <w:link w:val="afe"/>
    <w:locked/>
    <w:rsid w:val="008970CF"/>
    <w:rPr>
      <w:sz w:val="22"/>
      <w:szCs w:val="22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3446C5"/>
    <w:pPr>
      <w:spacing w:after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locked/>
    <w:rsid w:val="003446C5"/>
    <w:rPr>
      <w:rFonts w:ascii="Calibri" w:hAnsi="Calibri" w:cs="Times New Roman"/>
      <w:lang w:eastAsia="en-US"/>
    </w:rPr>
  </w:style>
  <w:style w:type="paragraph" w:styleId="aff2">
    <w:name w:val="List Paragraph"/>
    <w:basedOn w:val="a"/>
    <w:uiPriority w:val="99"/>
    <w:qFormat/>
    <w:rsid w:val="0082109F"/>
    <w:pPr>
      <w:spacing w:after="0"/>
      <w:ind w:left="720"/>
      <w:contextualSpacing/>
      <w:jc w:val="left"/>
    </w:pPr>
    <w:rPr>
      <w:sz w:val="20"/>
      <w:szCs w:val="20"/>
    </w:rPr>
  </w:style>
  <w:style w:type="character" w:customStyle="1" w:styleId="text-highlight">
    <w:name w:val="text-highlight"/>
    <w:basedOn w:val="a0"/>
    <w:rsid w:val="007F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7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83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189091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664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89091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14668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Ширинкина Елизавета Федоровна</cp:lastModifiedBy>
  <cp:revision>5</cp:revision>
  <cp:lastPrinted>2019-06-27T09:42:00Z</cp:lastPrinted>
  <dcterms:created xsi:type="dcterms:W3CDTF">2019-06-26T10:42:00Z</dcterms:created>
  <dcterms:modified xsi:type="dcterms:W3CDTF">2019-06-27T09:42:00Z</dcterms:modified>
</cp:coreProperties>
</file>